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  <w:tab w:val="center" w:pos="5108"/>
        </w:tabs>
        <w:ind w:left="540" w:right="27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tabs>
          <w:tab w:val="left" w:pos="2700"/>
          <w:tab w:val="center" w:pos="5108"/>
        </w:tabs>
        <w:ind w:left="540" w:right="270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o-RO"/>
        </w:rPr>
        <w:t>+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Declarație de apartenență la grupul țintă</w:t>
      </w:r>
    </w:p>
    <w:p>
      <w:pPr>
        <w:ind w:left="540" w:right="27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>Titlu proiect: "</w:t>
      </w:r>
      <w:r>
        <w:rPr>
          <w:rFonts w:hint="default" w:ascii="Times New Roman" w:hAnsi="Times New Roman" w:eastAsia="Adobe Myungjo Std M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‘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ro-RO"/>
        </w:rPr>
        <w:t>Învață să fii Antreprenor pentru Viitor! Îmbunatățirea calității ofertelor educative și a competentelor cadrelor didactice în domeniul antrepreno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ro-RO"/>
        </w:rPr>
        <w:t>riatului în vederea creșterii accesului participantilor la învatamant terțiar în condiții de echitate și eficiență socială și promovarea unei culturi educationale antreprenoriale în domeniile competitive de interes regional - EDUBUSINESS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GB"/>
        </w:rPr>
        <w:t>’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it-IT"/>
        </w:rPr>
        <w:t xml:space="preserve">", 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  <w:lang w:val="it-IT"/>
        </w:rPr>
        <w:t>cod SMIS 1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  <w:lang w:val="ro-RO"/>
        </w:rPr>
        <w:t>25150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tabs>
          <w:tab w:val="left" w:pos="9990"/>
        </w:tabs>
        <w:spacing w:line="360" w:lineRule="auto"/>
        <w:ind w:left="540" w:right="65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Subsemnata/Subsemnatul.................................................................................................. domiciliat în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tabs>
          <w:tab w:val="left" w:pos="9990"/>
        </w:tabs>
        <w:spacing w:line="360" w:lineRule="auto"/>
        <w:ind w:left="540" w:right="65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posesor al CI/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BI/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Pasaport, seria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.......................................... nr. ......................................................             CNP: ........................................................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.......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..... declar pe proprie răspundere că mă aflu într-una din situațiile următoare:</w:t>
      </w:r>
    </w:p>
    <w:p>
      <w:pPr>
        <w:tabs>
          <w:tab w:val="left" w:pos="9990"/>
        </w:tabs>
        <w:ind w:left="108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40005</wp:posOffset>
                </wp:positionV>
                <wp:extent cx="212725" cy="116840"/>
                <wp:effectExtent l="4445" t="4445" r="1143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.3pt;margin-top:3.15pt;height:9.2pt;width:16.75pt;z-index:251659264;mso-width-relative:page;mso-height-relative:page;" fillcolor="#FFFFFF" filled="t" stroked="t" coordsize="21600,21600" arcsize="0.166666666666667" o:gfxdata="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6qq51AAAAAYBAAAPAAAAAAAAAAEAIAAAACIAAABkcnMvZG93bnJldi54bWxQSwECFAAUAAAACACH&#10;TuJA7NaRQCgCAABfBAAADgAAAAAAAAABACAAAAAj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/>
          <w:iCs/>
          <w:color w:val="auto"/>
          <w:sz w:val="24"/>
          <w:szCs w:val="24"/>
        </w:rPr>
        <w:t>Sunt angajat  al Facultății .................................................................................................................</w:t>
      </w:r>
    </w:p>
    <w:p>
      <w:pPr>
        <w:tabs>
          <w:tab w:val="left" w:pos="9990"/>
        </w:tabs>
        <w:ind w:left="108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din cadrul Universității Aurel Vlaicu din Arad </w:t>
      </w:r>
    </w:p>
    <w:p>
      <w:pPr>
        <w:tabs>
          <w:tab w:val="left" w:pos="9990"/>
        </w:tabs>
        <w:ind w:left="108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40005</wp:posOffset>
                </wp:positionV>
                <wp:extent cx="212725" cy="116840"/>
                <wp:effectExtent l="4445" t="4445" r="1143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.3pt;margin-top:3.15pt;height:9.2pt;width:16.75pt;z-index:251675648;mso-width-relative:page;mso-height-relative:page;" fillcolor="#FFFFFF" filled="t" stroked="t" coordsize="21600,21600" arcsize="0.166666666666667" o:gfxdata="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6qq51AAAAAYBAAAPAAAAAAAAAAEAIAAAACIAAABkcnMvZG93bnJldi54bWxQSwECFAAUAAAACACH&#10;TuJAZE8OWCgCAABdBAAADgAAAAAAAAABACAAAAAj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Sunt </w:t>
      </w:r>
      <w:r>
        <w:rPr>
          <w:rFonts w:ascii="Times New Roman" w:hAnsi="Times New Roman"/>
          <w:iCs/>
          <w:color w:val="auto"/>
          <w:sz w:val="24"/>
          <w:szCs w:val="24"/>
          <w:lang w:val="ro-RO"/>
        </w:rPr>
        <w:t>student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al Facultății .................................................................................................................</w:t>
      </w:r>
    </w:p>
    <w:p>
      <w:pPr>
        <w:tabs>
          <w:tab w:val="left" w:pos="9990"/>
        </w:tabs>
        <w:ind w:left="108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din cadrul Universității Aurel Vlaicu din Arad </w:t>
      </w:r>
    </w:p>
    <w:p>
      <w:pPr>
        <w:tabs>
          <w:tab w:val="left" w:pos="9990"/>
        </w:tabs>
        <w:ind w:left="108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40005</wp:posOffset>
                </wp:positionV>
                <wp:extent cx="212725" cy="116840"/>
                <wp:effectExtent l="4445" t="4445" r="1143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.3pt;margin-top:3.15pt;height:9.2pt;width:16.75pt;z-index:251677696;mso-width-relative:page;mso-height-relative:page;" fillcolor="#FFFFFF" filled="t" stroked="t" coordsize="21600,21600" arcsize="0.166666666666667" o:gfxdata="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6qq51AAAAAYBAAAPAAAAAAAAAAEAIAAAACIAAABkcnMvZG93bnJldi54bWxQSwECFAAUAAAACACH&#10;TuJAbeQMuCgCAABdBAAADgAAAAAAAAABACAAAAAj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Sunt </w:t>
      </w:r>
      <w:r>
        <w:rPr>
          <w:rFonts w:ascii="Times New Roman" w:hAnsi="Times New Roman"/>
          <w:iCs/>
          <w:color w:val="auto"/>
          <w:sz w:val="24"/>
          <w:szCs w:val="24"/>
          <w:lang w:val="ro-RO"/>
        </w:rPr>
        <w:t>elev în cadrul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.................................................................................................................</w:t>
      </w:r>
    </w:p>
    <w:p>
      <w:pPr>
        <w:tabs>
          <w:tab w:val="left" w:pos="9990"/>
        </w:tabs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</w:p>
    <w:p>
      <w:pPr>
        <w:tabs>
          <w:tab w:val="left" w:pos="9990"/>
        </w:tabs>
        <w:ind w:left="567"/>
        <w:jc w:val="both"/>
        <w:rPr>
          <w:rFonts w:hint="default"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ro-RO"/>
        </w:rPr>
        <w:t>NOTĂ: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/>
          <w:i/>
          <w:iCs/>
          <w:color w:val="auto"/>
          <w:sz w:val="24"/>
          <w:szCs w:val="24"/>
        </w:rPr>
        <w:t xml:space="preserve">Documente justificative pentru dovedirea apartenenței persoanelor din GT la categoriile eligibile (conform Ghidului Solicitantului – Conditii Specifice, </w:t>
      </w:r>
      <w:r>
        <w:rPr>
          <w:rFonts w:hint="default" w:ascii="Times New Roman" w:hAnsi="Times New Roman"/>
          <w:i/>
          <w:iCs/>
          <w:color w:val="auto"/>
          <w:sz w:val="24"/>
          <w:szCs w:val="24"/>
          <w:lang w:val="ro-RO"/>
        </w:rPr>
        <w:t>sunt</w:t>
      </w:r>
      <w:r>
        <w:rPr>
          <w:rFonts w:hint="default" w:ascii="Times New Roman" w:hAnsi="Times New Roman"/>
          <w:i/>
          <w:iCs/>
          <w:color w:val="auto"/>
          <w:sz w:val="24"/>
          <w:szCs w:val="24"/>
        </w:rPr>
        <w:t xml:space="preserve">: copii CI, adeverințe de la angajatori/certificate (adeverințe) de </w:t>
      </w:r>
      <w:r>
        <w:rPr>
          <w:rFonts w:hint="default" w:ascii="Times New Roman" w:hAnsi="Times New Roman"/>
          <w:i/>
          <w:iCs/>
          <w:color w:val="auto"/>
          <w:sz w:val="24"/>
          <w:szCs w:val="24"/>
          <w:lang w:val="ro-RO"/>
        </w:rPr>
        <w:t>student/elev, adeverințe</w:t>
      </w:r>
      <w:r>
        <w:rPr>
          <w:rFonts w:hint="default" w:ascii="Times New Roman" w:hAnsi="Times New Roman"/>
          <w:i/>
          <w:iCs/>
          <w:color w:val="auto"/>
          <w:sz w:val="24"/>
          <w:szCs w:val="24"/>
        </w:rPr>
        <w:t xml:space="preserve"> eliberate de ANOFM/AJOFM/AMOFM</w:t>
      </w:r>
      <w:r>
        <w:rPr>
          <w:rFonts w:hint="default" w:ascii="Times New Roman" w:hAnsi="Times New Roman"/>
          <w:i/>
          <w:iCs/>
          <w:color w:val="auto"/>
          <w:sz w:val="24"/>
          <w:szCs w:val="24"/>
          <w:lang w:val="ro-RO"/>
        </w:rPr>
        <w:t xml:space="preserve"> sau alte instituții abilitate</w:t>
      </w:r>
      <w:r>
        <w:rPr>
          <w:rFonts w:hint="default" w:ascii="Times New Roman" w:hAnsi="Times New Roman"/>
          <w:i/>
          <w:iCs/>
          <w:color w:val="auto"/>
          <w:sz w:val="24"/>
          <w:szCs w:val="24"/>
        </w:rPr>
        <w:t>, diplome de studii, etc. Acolo unde nu se poate justifica apartenența persoanelor la categoriile de GT eligibile prin documente justificative, se vor depune declarații pe propria răspundere);</w:t>
      </w:r>
    </w:p>
    <w:p>
      <w:pPr>
        <w:tabs>
          <w:tab w:val="left" w:pos="999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tabs>
          <w:tab w:val="left" w:pos="9990"/>
        </w:tabs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Data: ..........................                                                        Semnătura: .......................................................</w:t>
      </w:r>
    </w:p>
    <w:sectPr>
      <w:headerReference r:id="rId3" w:type="default"/>
      <w:footerReference r:id="rId4" w:type="default"/>
      <w:pgSz w:w="11907" w:h="16839"/>
      <w:pgMar w:top="1411" w:right="547" w:bottom="1728" w:left="720" w:header="274" w:footer="129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dobe Myungjo Std M">
    <w:altName w:val="Yu Gothic"/>
    <w:panose1 w:val="00000000000000000000"/>
    <w:charset w:val="80"/>
    <w:family w:val="roman"/>
    <w:pitch w:val="default"/>
    <w:sig w:usb0="00000000" w:usb1="00000000" w:usb2="00000010" w:usb3="00000000" w:csb0="002A0005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/>
      <w:jc w:val="right"/>
      <w:textAlignment w:val="auto"/>
      <w:outlineLvl w:val="9"/>
      <w:rPr>
        <w:rFonts w:hint="default" w:ascii="Times New Roman" w:hAnsi="Times New Roman" w:cs="Times New Roman"/>
        <w:b/>
      </w:rPr>
    </w:pPr>
    <w:r>
      <w:rPr>
        <w:rFonts w:hint="default" w:ascii="Times New Roman" w:hAnsi="Times New Roman" w:cs="Times New Roman"/>
        <w:b/>
      </w:rPr>
      <w:t xml:space="preserve">Anexa 5 la Procedura de recrutare și selecție a grupului țintă – </w:t>
    </w:r>
  </w:p>
  <w:p>
    <w:pPr>
      <w:pStyle w:val="3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/>
      <w:jc w:val="right"/>
      <w:textAlignment w:val="auto"/>
      <w:outlineLvl w:val="9"/>
      <w:rPr>
        <w:rFonts w:hint="default" w:ascii="Times New Roman" w:hAnsi="Times New Roman" w:cs="Times New Roman"/>
        <w:b/>
      </w:rPr>
    </w:pPr>
    <w:r>
      <w:rPr>
        <w:rFonts w:hint="default" w:ascii="Times New Roman" w:hAnsi="Times New Roman" w:cs="Times New Roman"/>
        <w:b/>
        <w:i/>
        <w:iCs/>
        <w:color w:val="0070C0"/>
        <w:sz w:val="22"/>
        <w:szCs w:val="22"/>
        <w:lang w:val="ro-RO"/>
      </w:rPr>
      <w:t>STUDENT / CADRU DIDACTIC / ELEV MEDIU RURAL</w:t>
    </w:r>
  </w:p>
  <w:p>
    <w:pPr>
      <w:pStyle w:val="3"/>
      <w:tabs>
        <w:tab w:val="left" w:pos="8190"/>
        <w:tab w:val="clear" w:pos="451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360"/>
    </w:pPr>
    <w:r>
      <w:drawing>
        <wp:inline distT="0" distB="0" distL="114300" distR="114300">
          <wp:extent cx="6335395" cy="1304925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5395" cy="1304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ind w:left="-360"/>
      <w:jc w:val="center"/>
    </w:pPr>
    <w:r>
      <w:rPr>
        <w:b/>
        <w:bCs/>
        <w:lang w:val="ro-RO"/>
      </w:rPr>
      <w:t>Proiect co-finanțat din Programul Operațional Capital Uman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18"/>
    <w:rsid w:val="00007E88"/>
    <w:rsid w:val="0009677A"/>
    <w:rsid w:val="000B28CB"/>
    <w:rsid w:val="000C6583"/>
    <w:rsid w:val="000C75D7"/>
    <w:rsid w:val="000D2FE6"/>
    <w:rsid w:val="00132FA5"/>
    <w:rsid w:val="00137964"/>
    <w:rsid w:val="00163DB3"/>
    <w:rsid w:val="001B1969"/>
    <w:rsid w:val="001D4111"/>
    <w:rsid w:val="00234197"/>
    <w:rsid w:val="00247D15"/>
    <w:rsid w:val="00257E20"/>
    <w:rsid w:val="002728F2"/>
    <w:rsid w:val="00275219"/>
    <w:rsid w:val="00286018"/>
    <w:rsid w:val="00292FB2"/>
    <w:rsid w:val="002A3971"/>
    <w:rsid w:val="002D4D39"/>
    <w:rsid w:val="00306387"/>
    <w:rsid w:val="00317E5E"/>
    <w:rsid w:val="00340C1D"/>
    <w:rsid w:val="003504A7"/>
    <w:rsid w:val="003C6E00"/>
    <w:rsid w:val="003F7469"/>
    <w:rsid w:val="00451132"/>
    <w:rsid w:val="00452B2A"/>
    <w:rsid w:val="00463862"/>
    <w:rsid w:val="004C5B6E"/>
    <w:rsid w:val="00557757"/>
    <w:rsid w:val="005621BC"/>
    <w:rsid w:val="005B6CB6"/>
    <w:rsid w:val="005D1C72"/>
    <w:rsid w:val="00645043"/>
    <w:rsid w:val="00656B6D"/>
    <w:rsid w:val="00693565"/>
    <w:rsid w:val="006D2929"/>
    <w:rsid w:val="0070087F"/>
    <w:rsid w:val="00745C82"/>
    <w:rsid w:val="00771AF4"/>
    <w:rsid w:val="00773FC2"/>
    <w:rsid w:val="0078529A"/>
    <w:rsid w:val="00786A67"/>
    <w:rsid w:val="00792B21"/>
    <w:rsid w:val="007C49E3"/>
    <w:rsid w:val="007D3DED"/>
    <w:rsid w:val="007E74BB"/>
    <w:rsid w:val="007F42B6"/>
    <w:rsid w:val="00816429"/>
    <w:rsid w:val="008360CC"/>
    <w:rsid w:val="0085135A"/>
    <w:rsid w:val="008751F9"/>
    <w:rsid w:val="008842FB"/>
    <w:rsid w:val="008B271E"/>
    <w:rsid w:val="00984A69"/>
    <w:rsid w:val="009A3A59"/>
    <w:rsid w:val="009A5E7B"/>
    <w:rsid w:val="009D6335"/>
    <w:rsid w:val="00A21E71"/>
    <w:rsid w:val="00A345E9"/>
    <w:rsid w:val="00A34E19"/>
    <w:rsid w:val="00A36D59"/>
    <w:rsid w:val="00A42A8B"/>
    <w:rsid w:val="00A46582"/>
    <w:rsid w:val="00A81F5B"/>
    <w:rsid w:val="00AE385D"/>
    <w:rsid w:val="00B20304"/>
    <w:rsid w:val="00B33EF0"/>
    <w:rsid w:val="00B41A2E"/>
    <w:rsid w:val="00B645A3"/>
    <w:rsid w:val="00B66E7D"/>
    <w:rsid w:val="00B7294C"/>
    <w:rsid w:val="00BB6D7E"/>
    <w:rsid w:val="00BC00EB"/>
    <w:rsid w:val="00BD7ACB"/>
    <w:rsid w:val="00C13B88"/>
    <w:rsid w:val="00C80AC1"/>
    <w:rsid w:val="00C8687A"/>
    <w:rsid w:val="00CA3CD3"/>
    <w:rsid w:val="00CB7DC5"/>
    <w:rsid w:val="00D117FA"/>
    <w:rsid w:val="00D2114C"/>
    <w:rsid w:val="00D23A22"/>
    <w:rsid w:val="00D34B2E"/>
    <w:rsid w:val="00D43E1C"/>
    <w:rsid w:val="00D7402B"/>
    <w:rsid w:val="00DB666C"/>
    <w:rsid w:val="00DC2EB7"/>
    <w:rsid w:val="00DD4D1A"/>
    <w:rsid w:val="00E3403D"/>
    <w:rsid w:val="00E87298"/>
    <w:rsid w:val="00EC1F20"/>
    <w:rsid w:val="00EC44F2"/>
    <w:rsid w:val="00F17BFF"/>
    <w:rsid w:val="00F31F44"/>
    <w:rsid w:val="00F3615B"/>
    <w:rsid w:val="00F82F8E"/>
    <w:rsid w:val="00FA7335"/>
    <w:rsid w:val="00FC7510"/>
    <w:rsid w:val="18CF6FDD"/>
    <w:rsid w:val="283D0B47"/>
    <w:rsid w:val="29D47748"/>
    <w:rsid w:val="2F7E5F6B"/>
    <w:rsid w:val="393C10EA"/>
    <w:rsid w:val="4F6B7F11"/>
    <w:rsid w:val="58936383"/>
    <w:rsid w:val="7E6B2EBF"/>
    <w:rsid w:val="7FF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o-RO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5"/>
    <w:unhideWhenUsed/>
    <w:qFormat/>
    <w:uiPriority w:val="0"/>
    <w:rPr>
      <w:rFonts w:eastAsia="Calibri"/>
      <w:sz w:val="20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footnote text"/>
    <w:basedOn w:val="1"/>
    <w:link w:val="10"/>
    <w:semiHidden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footnote reference"/>
    <w:semiHidden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Footnote Text Char"/>
    <w:link w:val="4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1">
    <w:name w:val="List Paragraph1"/>
    <w:basedOn w:val="1"/>
    <w:qFormat/>
    <w:uiPriority w:val="99"/>
    <w:pPr>
      <w:ind w:left="720"/>
      <w:contextualSpacing/>
    </w:pPr>
  </w:style>
  <w:style w:type="character" w:customStyle="1" w:styleId="12">
    <w:name w:val="Header Char"/>
    <w:link w:val="5"/>
    <w:qFormat/>
    <w:uiPriority w:val="99"/>
    <w:rPr>
      <w:rFonts w:eastAsia="Times New Roman"/>
      <w:sz w:val="22"/>
      <w:szCs w:val="22"/>
      <w:lang w:val="ro-RO" w:eastAsia="en-US"/>
    </w:rPr>
  </w:style>
  <w:style w:type="character" w:customStyle="1" w:styleId="13">
    <w:name w:val="Footer Char"/>
    <w:link w:val="3"/>
    <w:qFormat/>
    <w:uiPriority w:val="99"/>
    <w:rPr>
      <w:rFonts w:eastAsia="Times New Roman"/>
      <w:sz w:val="22"/>
      <w:szCs w:val="22"/>
      <w:lang w:val="ro-RO" w:eastAsia="en-US"/>
    </w:rPr>
  </w:style>
  <w:style w:type="paragraph" w:styleId="14">
    <w:name w:val="List Paragraph"/>
    <w:basedOn w:val="1"/>
    <w:qFormat/>
    <w:uiPriority w:val="0"/>
    <w:pPr>
      <w:spacing w:after="160" w:line="259" w:lineRule="auto"/>
      <w:ind w:left="720"/>
      <w:contextualSpacing/>
    </w:pPr>
    <w:rPr>
      <w:rFonts w:eastAsia="Calibri"/>
      <w:lang w:val="en-US"/>
    </w:rPr>
  </w:style>
  <w:style w:type="character" w:customStyle="1" w:styleId="15">
    <w:name w:val="Endnote Text Char"/>
    <w:basedOn w:val="6"/>
    <w:link w:val="2"/>
    <w:qFormat/>
    <w:uiPriority w:val="0"/>
    <w:rPr>
      <w:lang w:val="ro-RO"/>
    </w:rPr>
  </w:style>
  <w:style w:type="paragraph" w:styleId="16">
    <w:name w:val="No Spacing"/>
    <w:qFormat/>
    <w:uiPriority w:val="1"/>
    <w:rPr>
      <w:rFonts w:ascii="Calibri" w:hAnsi="Calibri" w:eastAsia="Times New Roman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7F636-ECE1-4E2F-8FF3-B189675CF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UIPT</Company>
  <Pages>1</Pages>
  <Words>255</Words>
  <Characters>1457</Characters>
  <Lines>12</Lines>
  <Paragraphs>3</Paragraphs>
  <TotalTime>0</TotalTime>
  <ScaleCrop>false</ScaleCrop>
  <LinksUpToDate>false</LinksUpToDate>
  <CharactersWithSpaces>1709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2019-03-04T13:22:00Z</dcterms:created>
  <dc:creator>mustacilac</dc:creator>
  <cp:lastModifiedBy>Cami</cp:lastModifiedBy>
  <cp:lastPrinted>2018-02-19T12:28:00Z</cp:lastPrinted>
  <dcterms:modified xsi:type="dcterms:W3CDTF">2019-09-19T14:20:38Z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